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Ундоры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59633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FB4">
        <w:rPr>
          <w:rFonts w:ascii="Times New Roman" w:hAnsi="Times New Roman" w:cs="Times New Roman"/>
          <w:sz w:val="28"/>
          <w:szCs w:val="28"/>
        </w:rPr>
        <w:t>с. Ундоры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2FB4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2021-12-15T14:33:00Z</dcterms:modified>
</cp:coreProperties>
</file>